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b w:val="1"/>
          <w:sz w:val="28"/>
        </w:rPr>
      </w:pPr>
      <w:r>
        <w:rPr>
          <w:rFonts w:hAnsi="Times New Roman" w:ascii="Times New Roman"/>
          <w:b w:val="1"/>
          <w:sz w:val="28"/>
        </w:rPr>
        <w:t>Ответственность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1"/>
          <w:sz w:val="28"/>
        </w:rPr>
        <w:t>несовершеннолетних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 w:val="1"/>
          <w:sz w:val="28"/>
        </w:rPr>
        <w:t>за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 w:val="1"/>
          <w:sz w:val="28"/>
        </w:rPr>
        <w:t>экстремизм</w:t>
      </w:r>
    </w:p>
    <w:p w14:paraId="02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</w:p>
    <w:p w14:paraId="03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Правовой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основой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работы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данном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направлении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является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Федеральный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закон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от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25.07.2002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№114-ФЗ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«О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противодействии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экстремистской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деятельности».</w:t>
      </w:r>
    </w:p>
    <w:p w14:paraId="04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силу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требований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данного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закона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на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территории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России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запрещается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распространение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экстремистских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материалов,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также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их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производство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или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хранение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целях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распространения.</w:t>
      </w:r>
      <w:r>
        <w:rPr>
          <w:rFonts w:hAnsi="Times New Roman" w:ascii="Times New Roman"/>
          <w:rStyle w:val="et_2"/>
        </w:rPr>
        <w:t xml:space="preserve"> </w:t>
      </w:r>
    </w:p>
    <w:p w14:paraId="05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случаях,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предусмотренных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законодательством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России,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производство,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хранение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или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распространение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экстремистских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материалов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является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правонарушением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влечет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за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собой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ответственность.</w:t>
      </w:r>
    </w:p>
    <w:p w14:paraId="06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настоящее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время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к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установленной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административной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уголовной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ответственности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за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совершение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противоправных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действии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экстремистского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характера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могут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быть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подвергнуты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лица,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достигшие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16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-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летнего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возраста.</w:t>
      </w:r>
    </w:p>
    <w:p w14:paraId="07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 xml:space="preserve">Административная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ответственность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установлена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ст.ст</w:t>
      </w:r>
      <w:r>
        <w:rPr>
          <w:rFonts w:hAnsi="Times New Roman" w:ascii="Times New Roman"/>
          <w:sz w:val="28"/>
        </w:rPr>
        <w:t>.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20.3,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20.3.1,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20.29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КоАП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РФ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за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пропаганду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публичное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демонстрирование,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изготовление,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также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за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сбыт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целях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пропаганды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нацистской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атрибутики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или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символики,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либо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атрибутики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или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символики,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сходных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с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нацистской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атрибутикой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или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символикой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до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степени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смешения,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атрибутики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или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символики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экстремистских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организаций,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иных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атрибутики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или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символики,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пропаганда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публичное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демонстрирование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которых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запрещены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федеральными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законами,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также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за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массовое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распространение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экстремистских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материалов,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включенных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опубликованный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федеральный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список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экстремистских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материалов,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равно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их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производство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либо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хранение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целях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массового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распространения,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за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возбуждение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ненависти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либо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вражды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или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унижение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человеческого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достоинства.</w:t>
      </w:r>
      <w:r>
        <w:rPr>
          <w:rFonts w:hAnsi="Times New Roman" w:ascii="Times New Roman"/>
          <w:rStyle w:val="et_1"/>
        </w:rPr>
        <w:t xml:space="preserve"> </w:t>
      </w:r>
      <w:bookmarkStart w:id="1" w:name="_GoBack"/>
      <w:bookmarkEnd w:id="1"/>
    </w:p>
    <w:p w14:paraId="08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несовершеннолетнему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правонарушителю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может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быть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применены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наказания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виде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административного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штрафа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от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1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до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20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тысяч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рублей.</w:t>
      </w:r>
    </w:p>
    <w:p w14:paraId="09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Уголовным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законом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предусмотрена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ответственность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за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публичные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призывы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осуществлению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экстремисткой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деятельности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(ст.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280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УК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РФ),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предоставление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или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сбор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средств,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оказание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финансовых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услуг,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заведомо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предназначенных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для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финансирования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организации,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подготовки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совершения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преступлений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экстремистской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направленности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(ст.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282.3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УК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РФ).</w:t>
      </w:r>
    </w:p>
    <w:p w14:paraId="0A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Санкциями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указанных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статей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предусмотрены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наказания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для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несовершеннолетних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начиная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от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штрафа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максимальным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размером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50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тысяч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рублей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до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лишения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свободы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сроком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до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5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лет.</w:t>
      </w:r>
    </w:p>
    <w:p w14:paraId="0B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При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размещении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информации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сети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«Интернет»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всегда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стоит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учитывать,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что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этом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случае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сведения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всегда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распространяются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публично.</w:t>
      </w:r>
    </w:p>
    <w:p w14:paraId="0C000000">
      <w:pPr>
        <w:widowControl w:val="1"/>
        <w:spacing w:line="240" w:after="0" w:lineRule="auto"/>
        <w:ind/>
        <w:jc w:val="both"/>
        <w:rPr>
          <w:rFonts w:hAnsi="Times New Roman" w:ascii="Times New Roman"/>
          <w:sz w:val="28"/>
        </w:rPr>
      </w:pPr>
    </w:p>
    <w:p w14:paraId="0D000000"/>
    <w:sectPr>
      <w:pgSz w:w="11906" w:orient="portrait" w:h="16838"/>
      <w:pgMar w:gutter="0" w:bottom="1134" w:footer="708" w:left="1701" w:top="1134" w:right="850" w:head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line="259" w:before="0" w:after="160" w:lineRule="auto"/>
        <w:ind w:left="0" w:right="0" w:firstLine="0"/>
        <w:jc w:val="left"/>
      </w:pPr>
    </w:pPrDefault>
  </w:docDefaults>
  <w:latentStyles w:defUIPriority="99" w:defQFormat="0" w:count="25" w:defSemiHidden="1" w:defLockedState="0" w:defUnhideWhenUsed="1">
    <w:lsdException w:unhideWhenUsed="0" w:semiHidden="0" w:name="Normal" w:qFormat="1" w:uiPriority="0"/>
    <w:lsdException w:unhideWhenUsed="0" w:semiHidden="0" w:name="heading 1" w:qFormat="1" w:uiPriority="9"/>
    <w:lsdException w:unhideWhenUsed="0" w:semiHidden="0" w:name="heading 2" w:qFormat="1" w:uiPriority="9"/>
    <w:lsdException w:unhideWhenUsed="0" w:semiHidden="0" w:name="heading 3" w:qFormat="1" w:uiPriority="9"/>
    <w:lsdException w:unhideWhenUsed="0" w:semiHidden="0" w:name="heading 4" w:qFormat="1" w:uiPriority="9"/>
    <w:lsdException w:unhideWhenUsed="0" w:semiHidden="0" w:name="heading 5" w:qFormat="1" w:uiPriority="9"/>
    <w:lsdException w:unhideWhenUsed="1" w:semiHidden="1" w:name="heading 6" w:qFormat="1" w:uiPriority="9"/>
    <w:lsdException w:unhideWhenUsed="1" w:semiHidden="1" w:name="heading 7" w:qFormat="1" w:uiPriority="9"/>
    <w:lsdException w:unhideWhenUsed="1" w:semiHidden="1" w:name="heading 8" w:qFormat="1" w:uiPriority="9"/>
    <w:lsdException w:unhideWhenUsed="1" w:semiHidden="1" w:name="heading 9" w:qFormat="1" w:uiPriority="9"/>
    <w:lsdException w:unhideWhenUsed="0" w:semiHidden="0" w:name="Title" w:qFormat="1" w:uiPriority="10"/>
    <w:lsdException w:unhideWhenUsed="0" w:semiHidden="0" w:name="Subtitle" w:qFormat="1" w:uiPriority="11"/>
    <w:lsdException w:unhideWhenUsed="0" w:semiHidden="0" w:name="Header and Footer" w:qFormat="0"/>
    <w:lsdException w:unhideWhenUsed="0" w:semiHidden="0" w:name="Footnote" w:qFormat="0"/>
    <w:lsdException w:unhideWhenUsed="0" w:semiHidden="0" w:name="Endnote" w:qFormat="0"/>
    <w:lsdException w:unhideWhenUsed="0" w:semiHidden="0" w:name="toc 1" w:qFormat="0" w:uiPriority="39"/>
    <w:lsdException w:unhideWhenUsed="0" w:semiHidden="0" w:name="toc 2" w:qFormat="0" w:uiPriority="39"/>
    <w:lsdException w:unhideWhenUsed="0" w:semiHidden="0" w:name="toc 3" w:qFormat="0" w:uiPriority="39"/>
    <w:lsdException w:unhideWhenUsed="0" w:semiHidden="0" w:name="toc 4" w:qFormat="0" w:uiPriority="39"/>
    <w:lsdException w:unhideWhenUsed="0" w:semiHidden="0" w:name="toc 5" w:qFormat="0" w:uiPriority="39"/>
    <w:lsdException w:unhideWhenUsed="0" w:semiHidden="0" w:name="toc 6" w:qFormat="0" w:uiPriority="39"/>
    <w:lsdException w:unhideWhenUsed="0" w:semiHidden="0" w:name="toc 7" w:qFormat="0" w:uiPriority="39"/>
    <w:lsdException w:unhideWhenUsed="0" w:semiHidden="0" w:name="toc 8" w:qFormat="0" w:uiPriority="39"/>
    <w:lsdException w:unhideWhenUsed="0" w:semiHidden="0" w:name="toc 9" w:qFormat="0" w:uiPriority="39"/>
    <w:lsdException w:unhideWhenUsed="0" w:semiHidden="0" w:name="Hyperlink" w:qFormat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left="200" w:firstLine="0"/>
      <w:jc w:val="left"/>
    </w:pPr>
    <w:rPr>
      <w:rFonts w:hAnsi="XO Thames" w:ascii="XO Thames"/>
      <w:sz w:val="28"/>
    </w:rPr>
  </w:style>
  <w:style w:styleId="Style_2_ch" w:type="character">
    <w:name w:val="toc 2"/>
    <w:link w:val="Style_2"/>
    <w:rPr>
      <w:rFonts w:hAnsi="XO Thames" w:ascii="XO Thames"/>
      <w:sz w:val="28"/>
    </w:rPr>
  </w:style>
  <w:style w:styleId="Style_3" w:type="paragraph">
    <w:name w:val="toc 4"/>
    <w:next w:val="Style_1"/>
    <w:link w:val="Style_3_ch"/>
    <w:uiPriority w:val="39"/>
    <w:pPr>
      <w:ind w:left="600" w:firstLine="0"/>
      <w:jc w:val="left"/>
    </w:pPr>
    <w:rPr>
      <w:rFonts w:hAnsi="XO Thames" w:ascii="XO Thames"/>
      <w:sz w:val="28"/>
    </w:rPr>
  </w:style>
  <w:style w:styleId="Style_3_ch" w:type="character">
    <w:name w:val="toc 4"/>
    <w:link w:val="Style_3"/>
    <w:rPr>
      <w:rFonts w:hAnsi="XO Thames" w:ascii="XO Thames"/>
      <w:sz w:val="28"/>
    </w:rPr>
  </w:style>
  <w:style w:styleId="Style_4" w:type="paragraph">
    <w:name w:val="toc 6"/>
    <w:next w:val="Style_1"/>
    <w:link w:val="Style_4_ch"/>
    <w:uiPriority w:val="39"/>
    <w:pPr>
      <w:ind w:left="1000" w:firstLine="0"/>
      <w:jc w:val="left"/>
    </w:pPr>
    <w:rPr>
      <w:rFonts w:hAnsi="XO Thames" w:ascii="XO Thames"/>
      <w:sz w:val="28"/>
    </w:rPr>
  </w:style>
  <w:style w:styleId="Style_4_ch" w:type="character">
    <w:name w:val="toc 6"/>
    <w:link w:val="Style_4"/>
    <w:rPr>
      <w:rFonts w:hAnsi="XO Thames" w:ascii="XO Thames"/>
      <w:sz w:val="28"/>
    </w:rPr>
  </w:style>
  <w:style w:styleId="Style_5" w:type="paragraph">
    <w:name w:val="toc 7"/>
    <w:next w:val="Style_1"/>
    <w:link w:val="Style_5_ch"/>
    <w:uiPriority w:val="39"/>
    <w:pPr>
      <w:ind w:left="1200" w:firstLine="0"/>
      <w:jc w:val="left"/>
    </w:pPr>
    <w:rPr>
      <w:rFonts w:hAnsi="XO Thames" w:ascii="XO Thames"/>
      <w:sz w:val="28"/>
    </w:rPr>
  </w:style>
  <w:style w:styleId="Style_5_ch" w:type="character">
    <w:name w:val="toc 7"/>
    <w:link w:val="Style_5"/>
    <w:rPr>
      <w:rFonts w:hAnsi="XO Thames" w:ascii="XO Thames"/>
      <w:sz w:val="28"/>
    </w:rPr>
  </w:style>
  <w:style w:styleId="Style_6" w:type="paragraph">
    <w:name w:val="Endnote"/>
    <w:link w:val="Style_6_ch"/>
    <w:pPr>
      <w:ind w:left="0" w:firstLine="851"/>
      <w:jc w:val="both"/>
    </w:pPr>
    <w:rPr>
      <w:rFonts w:hAnsi="XO Thames" w:ascii="XO Thames"/>
      <w:sz w:val="22"/>
    </w:rPr>
  </w:style>
  <w:style w:styleId="Style_6_ch" w:type="character">
    <w:name w:val="Endnote"/>
    <w:link w:val="Style_6"/>
    <w:rPr>
      <w:rFonts w:hAnsi="XO Thames" w:asci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before="120" w:after="120"/>
      <w:ind/>
      <w:jc w:val="both"/>
      <w:outlineLvl w:val="2"/>
    </w:pPr>
    <w:rPr>
      <w:rFonts w:hAnsi="XO Thames" w:ascii="XO Thames"/>
      <w:b w:val="1"/>
      <w:sz w:val="26"/>
    </w:rPr>
  </w:style>
  <w:style w:styleId="Style_7_ch" w:type="character">
    <w:name w:val="heading 3"/>
    <w:link w:val="Style_7"/>
    <w:rPr>
      <w:rFonts w:hAnsi="XO Thames" w:asci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left="400" w:firstLine="0"/>
      <w:jc w:val="left"/>
    </w:pPr>
    <w:rPr>
      <w:rFonts w:hAnsi="XO Thames" w:ascii="XO Thames"/>
      <w:sz w:val="28"/>
    </w:rPr>
  </w:style>
  <w:style w:styleId="Style_8_ch" w:type="character">
    <w:name w:val="toc 3"/>
    <w:link w:val="Style_8"/>
    <w:rPr>
      <w:rFonts w:hAnsi="XO Thames" w:asci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before="120" w:after="120"/>
      <w:ind/>
      <w:jc w:val="both"/>
      <w:outlineLvl w:val="4"/>
    </w:pPr>
    <w:rPr>
      <w:rFonts w:hAnsi="XO Thames" w:ascii="XO Thames"/>
      <w:b w:val="1"/>
      <w:sz w:val="22"/>
    </w:rPr>
  </w:style>
  <w:style w:styleId="Style_9_ch" w:type="character">
    <w:name w:val="heading 5"/>
    <w:link w:val="Style_9"/>
    <w:rPr>
      <w:rFonts w:hAnsi="XO Thames" w:ascii="XO Thames"/>
      <w:b w:val="1"/>
      <w:sz w:val="2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1"/>
    <w:next w:val="Style_1"/>
    <w:link w:val="Style_11_ch"/>
    <w:uiPriority w:val="9"/>
    <w:qFormat/>
    <w:pPr>
      <w:spacing w:before="120" w:after="120"/>
      <w:ind/>
      <w:jc w:val="both"/>
      <w:outlineLvl w:val="0"/>
    </w:pPr>
    <w:rPr>
      <w:rFonts w:hAnsi="XO Thames" w:ascii="XO Thames"/>
      <w:b w:val="1"/>
      <w:sz w:val="32"/>
    </w:rPr>
  </w:style>
  <w:style w:styleId="Style_11_ch" w:type="character">
    <w:name w:val="heading 1"/>
    <w:link w:val="Style_11"/>
    <w:rPr>
      <w:rFonts w:hAnsi="XO Thames" w:asci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left="0" w:firstLine="851"/>
      <w:jc w:val="both"/>
    </w:pPr>
    <w:rPr>
      <w:rFonts w:hAnsi="XO Thames" w:ascii="XO Thames"/>
      <w:sz w:val="22"/>
    </w:rPr>
  </w:style>
  <w:style w:styleId="Style_13_ch" w:type="character">
    <w:name w:val="Footnote"/>
    <w:link w:val="Style_13"/>
    <w:rPr>
      <w:rFonts w:hAnsi="XO Thames" w:ascii="XO Thames"/>
      <w:sz w:val="22"/>
    </w:rPr>
  </w:style>
  <w:style w:styleId="Style_14" w:type="paragraph">
    <w:name w:val="toc 1"/>
    <w:next w:val="Style_1"/>
    <w:link w:val="Style_14_ch"/>
    <w:uiPriority w:val="39"/>
    <w:pPr>
      <w:ind w:left="0" w:firstLine="0"/>
      <w:jc w:val="left"/>
    </w:pPr>
    <w:rPr>
      <w:rFonts w:hAnsi="XO Thames" w:ascii="XO Thames"/>
      <w:b w:val="1"/>
      <w:sz w:val="28"/>
    </w:rPr>
  </w:style>
  <w:style w:styleId="Style_14_ch" w:type="character">
    <w:name w:val="toc 1"/>
    <w:link w:val="Style_14"/>
    <w:rPr>
      <w:rFonts w:hAnsi="XO Thames" w:asci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hAnsi="XO Thames" w:ascii="XO Thames"/>
      <w:sz w:val="28"/>
    </w:rPr>
  </w:style>
  <w:style w:styleId="Style_15_ch" w:type="character">
    <w:name w:val="Header and Footer"/>
    <w:link w:val="Style_15"/>
    <w:rPr>
      <w:rFonts w:hAnsi="XO Thames" w:ascii="XO Thames"/>
      <w:sz w:val="28"/>
    </w:rPr>
  </w:style>
  <w:style w:styleId="Style_16" w:type="paragraph">
    <w:name w:val="toc 9"/>
    <w:next w:val="Style_1"/>
    <w:link w:val="Style_16_ch"/>
    <w:uiPriority w:val="39"/>
    <w:pPr>
      <w:ind w:left="1600" w:firstLine="0"/>
      <w:jc w:val="left"/>
    </w:pPr>
    <w:rPr>
      <w:rFonts w:hAnsi="XO Thames" w:ascii="XO Thames"/>
      <w:sz w:val="28"/>
    </w:rPr>
  </w:style>
  <w:style w:styleId="Style_16_ch" w:type="character">
    <w:name w:val="toc 9"/>
    <w:link w:val="Style_16"/>
    <w:rPr>
      <w:rFonts w:hAnsi="XO Thames" w:ascii="XO Thames"/>
      <w:sz w:val="28"/>
    </w:rPr>
  </w:style>
  <w:style w:styleId="Style_17" w:type="paragraph">
    <w:name w:val="toc 8"/>
    <w:next w:val="Style_1"/>
    <w:link w:val="Style_17_ch"/>
    <w:uiPriority w:val="39"/>
    <w:pPr>
      <w:ind w:left="1400" w:firstLine="0"/>
      <w:jc w:val="left"/>
    </w:pPr>
    <w:rPr>
      <w:rFonts w:hAnsi="XO Thames" w:ascii="XO Thames"/>
      <w:sz w:val="28"/>
    </w:rPr>
  </w:style>
  <w:style w:styleId="Style_17_ch" w:type="character">
    <w:name w:val="toc 8"/>
    <w:link w:val="Style_17"/>
    <w:rPr>
      <w:rFonts w:hAnsi="XO Thames" w:ascii="XO Thames"/>
      <w:sz w:val="28"/>
    </w:rPr>
  </w:style>
  <w:style w:styleId="Style_18" w:type="paragraph">
    <w:name w:val="toc 5"/>
    <w:next w:val="Style_1"/>
    <w:link w:val="Style_18_ch"/>
    <w:uiPriority w:val="39"/>
    <w:pPr>
      <w:ind w:left="800" w:firstLine="0"/>
      <w:jc w:val="left"/>
    </w:pPr>
    <w:rPr>
      <w:rFonts w:hAnsi="XO Thames" w:ascii="XO Thames"/>
      <w:sz w:val="28"/>
    </w:rPr>
  </w:style>
  <w:style w:styleId="Style_18_ch" w:type="character">
    <w:name w:val="toc 5"/>
    <w:link w:val="Style_18"/>
    <w:rPr>
      <w:rFonts w:hAnsi="XO Thames" w:asci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hAnsi="XO Thames" w:ascii="XO Thames"/>
      <w:i w:val="1"/>
      <w:sz w:val="24"/>
    </w:rPr>
  </w:style>
  <w:style w:styleId="Style_19_ch" w:type="character">
    <w:name w:val="Subtitle"/>
    <w:link w:val="Style_19"/>
    <w:rPr>
      <w:rFonts w:hAnsi="XO Thames" w:asci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before="567" w:after="567"/>
      <w:ind/>
      <w:jc w:val="center"/>
    </w:pPr>
    <w:rPr>
      <w:rFonts w:hAnsi="XO Thames" w:ascii="XO Thames"/>
      <w:b w:val="1"/>
      <w:caps w:val="1"/>
      <w:sz w:val="40"/>
    </w:rPr>
  </w:style>
  <w:style w:styleId="Style_20_ch" w:type="character">
    <w:name w:val="Title"/>
    <w:link w:val="Style_20"/>
    <w:rPr>
      <w:rFonts w:hAnsi="XO Thames" w:asci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before="120" w:after="120"/>
      <w:ind/>
      <w:jc w:val="both"/>
      <w:outlineLvl w:val="3"/>
    </w:pPr>
    <w:rPr>
      <w:rFonts w:hAnsi="XO Thames" w:ascii="XO Thames"/>
      <w:b w:val="1"/>
      <w:sz w:val="24"/>
    </w:rPr>
  </w:style>
  <w:style w:styleId="Style_21_ch" w:type="character">
    <w:name w:val="heading 4"/>
    <w:link w:val="Style_21"/>
    <w:rPr>
      <w:rFonts w:hAnsi="XO Thames" w:asci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before="120" w:after="120"/>
      <w:ind/>
      <w:jc w:val="both"/>
      <w:outlineLvl w:val="1"/>
    </w:pPr>
    <w:rPr>
      <w:rFonts w:hAnsi="XO Thames" w:ascii="XO Thames"/>
      <w:b w:val="1"/>
      <w:sz w:val="28"/>
    </w:rPr>
  </w:style>
  <w:style w:styleId="Style_22_ch" w:type="character">
    <w:name w:val="heading 2"/>
    <w:link w:val="Style_22"/>
    <w:rPr>
      <w:rFonts w:hAnsi="XO Thames" w:ascii="XO Thames"/>
      <w:b w:val="1"/>
      <w:sz w:val="28"/>
    </w:rPr>
  </w:style>
  <w:style w:default="1" w:styleId="Style_23" w:type="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2026-07-13T08:57:00Z</dcterms:created>
  <dcterms:modified xsi:type="dcterms:W3CDTF">2026-08-24T12:29:03Z</dcterms:modified>
</cp:coreProperties>
</file>