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-программу-реновации-вошли-42-дома"/>
    <w:p>
      <w:pPr>
        <w:pStyle w:val="Heading3"/>
      </w:pPr>
      <w:r>
        <w:t xml:space="preserve">В программу реновации вошли 42 дома</w:t>
      </w:r>
    </w:p>
    <w:p>
      <w:pPr>
        <w:pStyle w:val="FirstParagraph"/>
      </w:pPr>
      <w:r>
        <w:t xml:space="preserve">02.08.2017</w:t>
      </w:r>
    </w:p>
    <w:p>
      <w:pPr>
        <w:pStyle w:val="BodyText"/>
      </w:pPr>
      <w:r>
        <w:t xml:space="preserve"> Дорогие жители района Щукино!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 августа 2017 вышло постановления Правительства№ 497-ПП «О Программе реновации жилищного фонда в городе Москве» утвердившее перечень домов, в вошедших в программу реновации.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итоговый список включено 42 дома от района , это практически все дома, жители которых высказались за включение в программу реновации. Этот результат стал возможен благодаря выстраиванию эффективного взаимодействия между органами власти, службами и жителями района.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Впереди нас ждет еще много интересных проектов, которые сделают наш район более комфортным для проживания и красивым.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Список домов, вошедших в программу:</w:t>
      </w:r>
    </w:p>
    <w:p>
      <w:pPr>
        <w:pStyle w:val="BodyText"/>
      </w:pPr>
      <w:r>
        <w:t xml:space="preserve">1. 1-й Волоколамский проезд, дом 7, корпус 1</w:t>
      </w:r>
    </w:p>
    <w:p>
      <w:pPr>
        <w:pStyle w:val="BodyText"/>
      </w:pPr>
      <w:r>
        <w:t xml:space="preserve">2. 1-й Волоколамский проезд, дом 7, корпус 2</w:t>
      </w:r>
    </w:p>
    <w:p>
      <w:pPr>
        <w:pStyle w:val="BodyText"/>
      </w:pPr>
      <w:r>
        <w:t xml:space="preserve">3. Авиационная улица, дом 61, корпус 2</w:t>
      </w:r>
    </w:p>
    <w:p>
      <w:pPr>
        <w:pStyle w:val="BodyText"/>
      </w:pPr>
      <w:r>
        <w:t xml:space="preserve">4. Авиационная улица, дом 63, корпус 2</w:t>
      </w:r>
    </w:p>
    <w:p>
      <w:pPr>
        <w:pStyle w:val="BodyText"/>
      </w:pPr>
      <w:r>
        <w:t xml:space="preserve">5. Авиационная улица, дом 65, корпус 2</w:t>
      </w:r>
    </w:p>
    <w:p>
      <w:pPr>
        <w:pStyle w:val="BodyText"/>
      </w:pPr>
      <w:r>
        <w:t xml:space="preserve">6. Большой Волоколамский проезд, дом 12</w:t>
      </w:r>
    </w:p>
    <w:p>
      <w:pPr>
        <w:pStyle w:val="BodyText"/>
      </w:pPr>
      <w:r>
        <w:t xml:space="preserve">7. Живописная улица, дом 30, корпус 2</w:t>
      </w:r>
    </w:p>
    <w:p>
      <w:pPr>
        <w:pStyle w:val="BodyText"/>
      </w:pPr>
      <w:r>
        <w:t xml:space="preserve">8. Живописная улица, дом 30, корпус 4</w:t>
      </w:r>
    </w:p>
    <w:p>
      <w:pPr>
        <w:pStyle w:val="BodyText"/>
      </w:pPr>
      <w:r>
        <w:t xml:space="preserve">9. Живописная улица, дом 34, корпус 1</w:t>
      </w:r>
    </w:p>
    <w:p>
      <w:pPr>
        <w:pStyle w:val="BodyText"/>
      </w:pPr>
      <w:r>
        <w:t xml:space="preserve">10. Живописная улица, дом 40</w:t>
      </w:r>
    </w:p>
    <w:p>
      <w:pPr>
        <w:pStyle w:val="BodyText"/>
      </w:pPr>
      <w:r>
        <w:t xml:space="preserve">11. Живописная улица, дом 56</w:t>
      </w:r>
    </w:p>
    <w:p>
      <w:pPr>
        <w:pStyle w:val="BodyText"/>
      </w:pPr>
      <w:r>
        <w:t xml:space="preserve">12. Новощукинская улица, дом 2</w:t>
      </w:r>
    </w:p>
    <w:p>
      <w:pPr>
        <w:pStyle w:val="BodyText"/>
      </w:pPr>
      <w:r>
        <w:t xml:space="preserve">13. Новощукинская улица, дом 3</w:t>
      </w:r>
    </w:p>
    <w:p>
      <w:pPr>
        <w:pStyle w:val="BodyText"/>
      </w:pPr>
      <w:r>
        <w:t xml:space="preserve">14. Новощукинская улица, дом 4</w:t>
      </w:r>
    </w:p>
    <w:p>
      <w:pPr>
        <w:pStyle w:val="BodyText"/>
      </w:pPr>
      <w:r>
        <w:t xml:space="preserve">15. Новощукинская улица, дом 5</w:t>
      </w:r>
    </w:p>
    <w:p>
      <w:pPr>
        <w:pStyle w:val="BodyText"/>
      </w:pPr>
      <w:r>
        <w:t xml:space="preserve">16. Новощукинская улица, дом 6</w:t>
      </w:r>
    </w:p>
    <w:p>
      <w:pPr>
        <w:pStyle w:val="BodyText"/>
      </w:pPr>
      <w:r>
        <w:t xml:space="preserve">17. улица Академика Бочвара, дом 13</w:t>
      </w:r>
    </w:p>
    <w:p>
      <w:pPr>
        <w:pStyle w:val="BodyText"/>
      </w:pPr>
      <w:r>
        <w:t xml:space="preserve">18. улица Академика Бочвара, дом 9</w:t>
      </w:r>
    </w:p>
    <w:p>
      <w:pPr>
        <w:pStyle w:val="BodyText"/>
      </w:pPr>
      <w:r>
        <w:t xml:space="preserve">19. улица Берзарина, дом 10</w:t>
      </w:r>
    </w:p>
    <w:p>
      <w:pPr>
        <w:pStyle w:val="BodyText"/>
      </w:pPr>
      <w:r>
        <w:t xml:space="preserve">20. улица Берзарина, дом 14</w:t>
      </w:r>
    </w:p>
    <w:p>
      <w:pPr>
        <w:pStyle w:val="BodyText"/>
      </w:pPr>
      <w:r>
        <w:t xml:space="preserve">21. улица Берзарина, дом 6, корпус 1</w:t>
      </w:r>
    </w:p>
    <w:p>
      <w:pPr>
        <w:pStyle w:val="BodyText"/>
      </w:pPr>
      <w:r>
        <w:t xml:space="preserve">22. улица Ирины Левченко, дом 3</w:t>
      </w:r>
    </w:p>
    <w:p>
      <w:pPr>
        <w:pStyle w:val="BodyText"/>
      </w:pPr>
      <w:r>
        <w:t xml:space="preserve">23. улица Ирины Левченко, дом 7</w:t>
      </w:r>
    </w:p>
    <w:p>
      <w:pPr>
        <w:pStyle w:val="BodyText"/>
      </w:pPr>
      <w:r>
        <w:t xml:space="preserve">24. улица Маршала Василевского, дом 5, корпус 1</w:t>
      </w:r>
    </w:p>
    <w:p>
      <w:pPr>
        <w:pStyle w:val="BodyText"/>
      </w:pPr>
      <w:r>
        <w:t xml:space="preserve">25. улица Маршала Вершинина, дом 4, корпус 1</w:t>
      </w:r>
    </w:p>
    <w:p>
      <w:pPr>
        <w:pStyle w:val="BodyText"/>
      </w:pPr>
      <w:r>
        <w:t xml:space="preserve">26. улица Маршала Конева, дом 13</w:t>
      </w:r>
    </w:p>
    <w:p>
      <w:pPr>
        <w:pStyle w:val="BodyText"/>
      </w:pPr>
      <w:r>
        <w:t xml:space="preserve">27. улица Маршала Конева, дом 3</w:t>
      </w:r>
    </w:p>
    <w:p>
      <w:pPr>
        <w:pStyle w:val="BodyText"/>
      </w:pPr>
      <w:r>
        <w:t xml:space="preserve">28. улица Маршала Малиновского, дом 1</w:t>
      </w:r>
    </w:p>
    <w:p>
      <w:pPr>
        <w:pStyle w:val="BodyText"/>
      </w:pPr>
      <w:r>
        <w:t xml:space="preserve">29. улица Маршала Малиновского, дом 3</w:t>
      </w:r>
    </w:p>
    <w:p>
      <w:pPr>
        <w:pStyle w:val="BodyText"/>
      </w:pPr>
      <w:r>
        <w:t xml:space="preserve">30. улица Маршала Мерецкова, дом 4</w:t>
      </w:r>
    </w:p>
    <w:p>
      <w:pPr>
        <w:pStyle w:val="BodyText"/>
      </w:pPr>
      <w:r>
        <w:t xml:space="preserve">31. улица Маршала Новикова, дом 21</w:t>
      </w:r>
    </w:p>
    <w:p>
      <w:pPr>
        <w:pStyle w:val="BodyText"/>
      </w:pPr>
      <w:r>
        <w:t xml:space="preserve">32. улица Маршала Новикова, дом 6, корпус 1</w:t>
      </w:r>
    </w:p>
    <w:p>
      <w:pPr>
        <w:pStyle w:val="BodyText"/>
      </w:pPr>
      <w:r>
        <w:t xml:space="preserve">33. улица Маршала Новикова, дом 6, корпус 2</w:t>
      </w:r>
    </w:p>
    <w:p>
      <w:pPr>
        <w:pStyle w:val="BodyText"/>
      </w:pPr>
      <w:r>
        <w:t xml:space="preserve">34. улица Маршала Новикова, дом 8, корпус 1</w:t>
      </w:r>
    </w:p>
    <w:p>
      <w:pPr>
        <w:pStyle w:val="BodyText"/>
      </w:pPr>
      <w:r>
        <w:t xml:space="preserve">35. улица Маршала Новикова, дом 8, корпус 2</w:t>
      </w:r>
    </w:p>
    <w:p>
      <w:pPr>
        <w:pStyle w:val="BodyText"/>
      </w:pPr>
      <w:r>
        <w:t xml:space="preserve">36. улица Маршала Новикова, дом 8, корпус 3</w:t>
      </w:r>
    </w:p>
    <w:p>
      <w:pPr>
        <w:pStyle w:val="BodyText"/>
      </w:pPr>
      <w:r>
        <w:t xml:space="preserve">37. улица Маршала Рыбалко, дом 4-В</w:t>
      </w:r>
    </w:p>
    <w:p>
      <w:pPr>
        <w:pStyle w:val="BodyText"/>
      </w:pPr>
      <w:r>
        <w:t xml:space="preserve">38. улица Народного Ополчения, дом 42, корпус 2</w:t>
      </w:r>
    </w:p>
    <w:p>
      <w:pPr>
        <w:pStyle w:val="BodyText"/>
      </w:pPr>
      <w:r>
        <w:t xml:space="preserve">39. улица Расплетина, дом 20</w:t>
      </w:r>
    </w:p>
    <w:p>
      <w:pPr>
        <w:pStyle w:val="BodyText"/>
      </w:pPr>
      <w:r>
        <w:t xml:space="preserve">40. улица Расплетина, дом 8, корпус 1</w:t>
      </w:r>
    </w:p>
    <w:p>
      <w:pPr>
        <w:pStyle w:val="BodyText"/>
      </w:pPr>
      <w:r>
        <w:t xml:space="preserve">41. улица Рогова, дом 11</w:t>
      </w:r>
    </w:p>
    <w:p>
      <w:pPr>
        <w:pStyle w:val="BodyText"/>
      </w:pPr>
      <w:r>
        <w:t xml:space="preserve">42. улица Рогова, дом 9</w:t>
      </w:r>
    </w:p>
    <w:p>
      <w:pPr>
        <w:pStyle w:val="BodyText"/>
      </w:pPr>
      <w:r>
        <w:rPr>
          <w:bCs/>
          <w:b/>
        </w:rPr>
        <w:t xml:space="preserve">Глава управы района Щукино                                                                        города Москвы О.С. Железняк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http://schukino.mos.ru/rubric/detail/6606179.html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Щукино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chukino.mos.ru" TargetMode="External" /><Relationship Type="http://schemas.openxmlformats.org/officeDocument/2006/relationships/hyperlink" Id="rId20" Target="http://schukino.mos.ru/rubric/detail/66061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chukino.mos.ru" TargetMode="External" /><Relationship Type="http://schemas.openxmlformats.org/officeDocument/2006/relationships/hyperlink" Id="rId20" Target="http://schukino.mos.ru/rubric/detail/66061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2025-06-07T21:01:31Z</dcterms:created>
  <dcterms:modified xsi:type="dcterms:W3CDTF">2025-06-07T21:01:31Z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