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66ae9fa20869653908bdc617c9a5859c90afad0"/>
    <w:p>
      <w:pPr>
        <w:pStyle w:val="Heading3"/>
      </w:pPr>
      <w:r>
        <w:t xml:space="preserve">МЧС России о безопасности на водоемах в зимний период</w:t>
      </w:r>
    </w:p>
    <w:p>
      <w:pPr>
        <w:pStyle w:val="FirstParagraph"/>
      </w:pPr>
      <w:r>
        <w:t xml:space="preserve">19.02.2025</w:t>
      </w:r>
    </w:p>
    <w:p>
      <w:pPr>
        <w:pStyle w:val="BodyText"/>
      </w:pPr>
      <w:r>
        <w:t xml:space="preserve">Простые правила, которые помогут тебе и твоим близким избежать чрезвычайных ситуаций смотри в наших карточках.</w:t>
      </w:r>
    </w:p>
    <w:p>
      <w:pPr>
        <w:pStyle w:val="BodyText"/>
      </w:pPr>
      <w:r>
        <w:t xml:space="preserve">Если все таки провалился под лед:</w:t>
      </w:r>
    </w:p>
    <w:p>
      <w:pPr>
        <w:pStyle w:val="BodyText"/>
      </w:pPr>
      <w:r>
        <w:t xml:space="preserve">-не паникуй - зови на помощь;</w:t>
      </w:r>
    </w:p>
    <w:p>
      <w:pPr>
        <w:pStyle w:val="BodyText"/>
      </w:pPr>
      <w:r>
        <w:t xml:space="preserve">-повернись в сторону, откуда пришел, там лед уже выдержал твой вес;</w:t>
      </w:r>
    </w:p>
    <w:p>
      <w:pPr>
        <w:pStyle w:val="BodyText"/>
      </w:pPr>
      <w:r>
        <w:t xml:space="preserve">-постарайся осторожно лечь на край льда и по очереди вытащить ноги на поверхность;</w:t>
      </w:r>
    </w:p>
    <w:p>
      <w:pPr>
        <w:pStyle w:val="BodyText"/>
      </w:pPr>
      <w:r>
        <w:t xml:space="preserve">-не вставай - двигайся к берегу ползком или перекатываясь.</w:t>
      </w:r>
    </w:p>
    <w:p>
      <w:pPr>
        <w:pStyle w:val="BodyText"/>
      </w:pPr>
      <w:r>
        <w:t xml:space="preserve">Ваша безопасность - ваша ответственность!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chukino.mos.ru/www/image-19-02-25-12-51-1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 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chukino.mos.ru/www/image-19-02-25-12-51-2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schukino.mos.ru/www/image-19-02-25-12-51-3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 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schukino.mos.ru/www/image-19-02-25-12-51-4.jpe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http://schukino.mos.ru/MHC/the-ministry-of-emergency-situations-informs/detail/12816036.html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района Щукино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hyperlink" Id="rId33" Target="http://schukino.mos.ru" TargetMode="External" /><Relationship Type="http://schemas.openxmlformats.org/officeDocument/2006/relationships/hyperlink" Id="rId32" Target="http://schukino.mos.ru/MHC/the-ministry-of-emergency-situations-informs/detail/128160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schukino.mos.ru" TargetMode="External" /><Relationship Type="http://schemas.openxmlformats.org/officeDocument/2006/relationships/hyperlink" Id="rId32" Target="http://schukino.mos.ru/MHC/the-ministry-of-emergency-situations-informs/detail/128160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2025-04-28T21:58:40Z</dcterms:created>
  <dcterms:modified xsi:type="dcterms:W3CDTF">2025-04-28T21:58:40Z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